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E94EE2">
        <w:rPr>
          <w:rFonts w:cstheme="minorHAnsi"/>
          <w:lang w:eastAsia="ru-RU"/>
        </w:rPr>
        <w:t>19</w:t>
      </w:r>
      <w:r w:rsidRPr="00DA7EB4">
        <w:rPr>
          <w:rFonts w:cstheme="minorHAnsi"/>
          <w:lang w:eastAsia="ru-RU"/>
        </w:rPr>
        <w:t>.0</w:t>
      </w:r>
      <w:r w:rsidR="00E94EE2">
        <w:rPr>
          <w:rFonts w:cstheme="minorHAnsi"/>
          <w:lang w:eastAsia="ru-RU"/>
        </w:rPr>
        <w:t>3</w:t>
      </w:r>
      <w:r w:rsidRPr="00DA7EB4">
        <w:rPr>
          <w:rFonts w:cstheme="minorHAnsi"/>
          <w:lang w:eastAsia="ru-RU"/>
        </w:rPr>
        <w:t>.202</w:t>
      </w:r>
      <w:r w:rsidR="00E94EE2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E94EE2">
        <w:rPr>
          <w:rFonts w:cstheme="minorHAnsi"/>
          <w:lang w:eastAsia="ru-RU"/>
        </w:rPr>
        <w:t>0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667150" w:rsidRDefault="00667150" w:rsidP="00DA7EB4">
      <w:pPr>
        <w:rPr>
          <w:rFonts w:cstheme="minorHAnsi"/>
          <w:b/>
          <w:bCs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E94EE2" w:rsidRPr="000D34B8" w:rsidRDefault="00CD0D96" w:rsidP="00E94EE2">
      <w:pPr>
        <w:pStyle w:val="a4"/>
        <w:numPr>
          <w:ilvl w:val="0"/>
          <w:numId w:val="19"/>
        </w:numPr>
        <w:spacing w:after="160" w:line="259" w:lineRule="auto"/>
        <w:jc w:val="both"/>
        <w:rPr>
          <w:b/>
          <w:bCs/>
        </w:rPr>
      </w:pPr>
      <w:r w:rsidRPr="00DA7EB4">
        <w:rPr>
          <w:lang w:eastAsia="ru-RU"/>
        </w:rPr>
        <w:t xml:space="preserve">– </w:t>
      </w:r>
      <w:r w:rsidR="00E94EE2" w:rsidRPr="00E94EE2">
        <w:t>О Заключении договора с АО "Управляющая компания по обращению с отходами в Ленинградской области"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E94EE2" w:rsidRDefault="00054650" w:rsidP="00E94EE2">
      <w:pPr>
        <w:jc w:val="both"/>
      </w:pPr>
      <w:r>
        <w:rPr>
          <w:rFonts w:cstheme="minorHAnsi"/>
          <w:lang w:eastAsia="ru-RU"/>
        </w:rPr>
        <w:t xml:space="preserve">1. </w:t>
      </w:r>
      <w:r w:rsidR="00E94EE2">
        <w:rPr>
          <w:rFonts w:cstheme="minorHAnsi"/>
          <w:lang w:eastAsia="ru-RU"/>
        </w:rPr>
        <w:t xml:space="preserve"> Ребров А С проинформировал: с</w:t>
      </w:r>
      <w:r w:rsidR="00E94EE2">
        <w:t xml:space="preserve"> 1 марта 2022г действует договор №22707ЮН-5/02-22 между СНТ "Воейково" и АО "Управляющая компания по обращению с отходами в Ленинградской области" на оказание услуг по вывозу твердых коммунальных отходов (ТКО). По условиям этого договора садоводы и проживающие на территории СНТ могут пользоваться местами сбора ТКО (помойками), расположенными в поселке (за "каменным" магазином и за "</w:t>
      </w:r>
      <w:proofErr w:type="spellStart"/>
      <w:r w:rsidR="00E94EE2">
        <w:t>Петершуле</w:t>
      </w:r>
      <w:proofErr w:type="spellEnd"/>
      <w:r w:rsidR="00E94EE2">
        <w:t>").</w:t>
      </w:r>
    </w:p>
    <w:p w:rsidR="00E94EE2" w:rsidRDefault="00E94EE2" w:rsidP="00E94EE2">
      <w:pPr>
        <w:jc w:val="both"/>
      </w:pPr>
      <w:r>
        <w:t xml:space="preserve">Для оплаты услуг по этому договору каждый владелец участка обязан оплачивать услуги по обращению с ТКО на расчётный счет СНТ в размере 147 </w:t>
      </w:r>
      <w:proofErr w:type="spellStart"/>
      <w:r>
        <w:t>руб</w:t>
      </w:r>
      <w:proofErr w:type="spellEnd"/>
      <w:r>
        <w:t xml:space="preserve"> в месяц. Оплата плата за обработку ТКО считается исходя из норматива производства отходов с участка </w:t>
      </w:r>
      <w:proofErr w:type="gramStart"/>
      <w:r>
        <w:t>-  2</w:t>
      </w:r>
      <w:proofErr w:type="gramEnd"/>
      <w:r>
        <w:t xml:space="preserve">,14 м куб в год. Тариф за 1 м куб 820,19 </w:t>
      </w:r>
      <w:proofErr w:type="spellStart"/>
      <w:r>
        <w:t>руб</w:t>
      </w:r>
      <w:proofErr w:type="spellEnd"/>
      <w:r>
        <w:t xml:space="preserve"> в год; С одного участка в месяц 2,14Х820,19/12месяцев =146,27руб в месяц. Сумма оплаты с участка будет регулярно индексироваться. С 01/07/2022 тариф будет 848,02 за м куб в год. </w:t>
      </w:r>
    </w:p>
    <w:p w:rsidR="00E94EE2" w:rsidRDefault="00E94EE2" w:rsidP="00E94EE2">
      <w:pPr>
        <w:jc w:val="both"/>
      </w:pPr>
      <w:r>
        <w:t xml:space="preserve">Прошу принять к сведению.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BD2CC2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BD2CC2" w:rsidRPr="009F4431">
        <w:rPr>
          <w:rFonts w:cstheme="minorHAnsi"/>
          <w:b/>
          <w:bCs/>
          <w:lang w:eastAsia="ru-RU"/>
        </w:rPr>
        <w:t>:</w:t>
      </w:r>
      <w:r w:rsidR="00BD2CC2" w:rsidRPr="00DA7EB4">
        <w:rPr>
          <w:rFonts w:cstheme="minorHAnsi"/>
          <w:lang w:eastAsia="ru-RU"/>
        </w:rPr>
        <w:t xml:space="preserve"> </w:t>
      </w:r>
      <w:r w:rsidR="00BD2CC2">
        <w:rPr>
          <w:rFonts w:cstheme="minorHAnsi"/>
          <w:lang w:eastAsia="ru-RU"/>
        </w:rPr>
        <w:t>принять</w:t>
      </w:r>
      <w:r w:rsidR="00E94EE2">
        <w:rPr>
          <w:rFonts w:cstheme="minorHAnsi"/>
          <w:lang w:eastAsia="ru-RU"/>
        </w:rPr>
        <w:t xml:space="preserve"> к сведению. </w:t>
      </w:r>
      <w:r w:rsidR="00BD2CC2">
        <w:rPr>
          <w:rFonts w:cstheme="minorHAnsi"/>
          <w:lang w:eastAsia="ru-RU"/>
        </w:rPr>
        <w:t>Ввести целевой взнос с участка по возмещению затрат СНТ по договору с АО</w:t>
      </w:r>
      <w:r w:rsidR="00BD2CC2">
        <w:t xml:space="preserve"> "Управляющая компания по обращению с отходами в Ленинградской области". </w:t>
      </w:r>
      <w:r w:rsidR="00E94EE2">
        <w:rPr>
          <w:rFonts w:cstheme="minorHAnsi"/>
          <w:lang w:eastAsia="ru-RU"/>
        </w:rPr>
        <w:t xml:space="preserve">Довести </w:t>
      </w:r>
      <w:r w:rsidR="00BD2CC2">
        <w:rPr>
          <w:rFonts w:cstheme="minorHAnsi"/>
          <w:lang w:eastAsia="ru-RU"/>
        </w:rPr>
        <w:t xml:space="preserve">информацию о необходимости оплаты </w:t>
      </w:r>
      <w:r w:rsidR="00E94EE2">
        <w:rPr>
          <w:rFonts w:cstheme="minorHAnsi"/>
          <w:lang w:eastAsia="ru-RU"/>
        </w:rPr>
        <w:t xml:space="preserve">до </w:t>
      </w:r>
      <w:r w:rsidR="00BD2CC2">
        <w:rPr>
          <w:rFonts w:cstheme="minorHAnsi"/>
          <w:lang w:eastAsia="ru-RU"/>
        </w:rPr>
        <w:t xml:space="preserve">садоводов. </w:t>
      </w:r>
    </w:p>
    <w:p w:rsidR="00234004" w:rsidRDefault="00234004" w:rsidP="00BD2CC2">
      <w:pPr>
        <w:jc w:val="both"/>
        <w:rPr>
          <w:rFonts w:cstheme="minorHAnsi"/>
          <w:lang w:eastAsia="ru-RU"/>
        </w:rPr>
      </w:pPr>
    </w:p>
    <w:p w:rsidR="00234004" w:rsidRDefault="00234004" w:rsidP="00BD2CC2">
      <w:pPr>
        <w:jc w:val="both"/>
        <w:rPr>
          <w:rFonts w:cstheme="minorHAnsi"/>
          <w:lang w:eastAsia="ru-RU"/>
        </w:rPr>
      </w:pPr>
    </w:p>
    <w:p w:rsidR="00234004" w:rsidRDefault="00234004" w:rsidP="00BD2CC2">
      <w:pPr>
        <w:jc w:val="both"/>
        <w:rPr>
          <w:rFonts w:cstheme="minorHAnsi"/>
          <w:lang w:eastAsia="ru-RU"/>
        </w:rPr>
      </w:pPr>
    </w:p>
    <w:p w:rsidR="00234004" w:rsidRDefault="00234004" w:rsidP="0023400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234004" w:rsidRPr="00DA7EB4" w:rsidRDefault="00234004" w:rsidP="00234004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234004" w:rsidRDefault="00234004" w:rsidP="0023400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234004" w:rsidRPr="00DA7EB4" w:rsidRDefault="00234004" w:rsidP="00234004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Pr="00DA7EB4">
        <w:rPr>
          <w:rFonts w:cstheme="minorHAnsi"/>
          <w:lang w:eastAsia="ru-RU"/>
        </w:rPr>
        <w:t>.</w:t>
      </w:r>
    </w:p>
    <w:p w:rsidR="00234004" w:rsidRDefault="00234004" w:rsidP="00BD2CC2">
      <w:pPr>
        <w:jc w:val="both"/>
        <w:rPr>
          <w:rFonts w:cstheme="minorHAnsi"/>
          <w:lang w:eastAsia="ru-RU"/>
        </w:rPr>
      </w:pPr>
    </w:p>
    <w:sectPr w:rsidR="0023400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DF0E9E"/>
    <w:multiLevelType w:val="hybridMultilevel"/>
    <w:tmpl w:val="C994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4554A9"/>
    <w:multiLevelType w:val="hybridMultilevel"/>
    <w:tmpl w:val="C994D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2"/>
  </w:num>
  <w:num w:numId="2" w16cid:durableId="1185049124">
    <w:abstractNumId w:val="0"/>
  </w:num>
  <w:num w:numId="3" w16cid:durableId="1170020124">
    <w:abstractNumId w:val="16"/>
  </w:num>
  <w:num w:numId="4" w16cid:durableId="2046757375">
    <w:abstractNumId w:val="7"/>
  </w:num>
  <w:num w:numId="5" w16cid:durableId="1541357523">
    <w:abstractNumId w:val="13"/>
  </w:num>
  <w:num w:numId="6" w16cid:durableId="623460300">
    <w:abstractNumId w:val="10"/>
  </w:num>
  <w:num w:numId="7" w16cid:durableId="298609357">
    <w:abstractNumId w:val="19"/>
  </w:num>
  <w:num w:numId="8" w16cid:durableId="1401446898">
    <w:abstractNumId w:val="11"/>
  </w:num>
  <w:num w:numId="9" w16cid:durableId="300692077">
    <w:abstractNumId w:val="9"/>
  </w:num>
  <w:num w:numId="10" w16cid:durableId="1333798516">
    <w:abstractNumId w:val="17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8"/>
  </w:num>
  <w:num w:numId="14" w16cid:durableId="541989056">
    <w:abstractNumId w:val="5"/>
  </w:num>
  <w:num w:numId="15" w16cid:durableId="22289248">
    <w:abstractNumId w:val="15"/>
  </w:num>
  <w:num w:numId="16" w16cid:durableId="1214002746">
    <w:abstractNumId w:val="14"/>
  </w:num>
  <w:num w:numId="17" w16cid:durableId="1351183686">
    <w:abstractNumId w:val="3"/>
  </w:num>
  <w:num w:numId="18" w16cid:durableId="652560163">
    <w:abstractNumId w:val="6"/>
  </w:num>
  <w:num w:numId="19" w16cid:durableId="1795246708">
    <w:abstractNumId w:val="4"/>
  </w:num>
  <w:num w:numId="20" w16cid:durableId="4917935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56DB5"/>
    <w:rsid w:val="0020622C"/>
    <w:rsid w:val="00234004"/>
    <w:rsid w:val="004856FF"/>
    <w:rsid w:val="00485C71"/>
    <w:rsid w:val="00664096"/>
    <w:rsid w:val="00667150"/>
    <w:rsid w:val="00732725"/>
    <w:rsid w:val="007528E8"/>
    <w:rsid w:val="00777D7A"/>
    <w:rsid w:val="007D0AD8"/>
    <w:rsid w:val="00811410"/>
    <w:rsid w:val="00886D77"/>
    <w:rsid w:val="008A4526"/>
    <w:rsid w:val="00946FF2"/>
    <w:rsid w:val="009F4431"/>
    <w:rsid w:val="00A21285"/>
    <w:rsid w:val="00A53689"/>
    <w:rsid w:val="00AA5B4B"/>
    <w:rsid w:val="00B142F5"/>
    <w:rsid w:val="00B73506"/>
    <w:rsid w:val="00BD2CC2"/>
    <w:rsid w:val="00C53834"/>
    <w:rsid w:val="00C740AB"/>
    <w:rsid w:val="00CD0D96"/>
    <w:rsid w:val="00DA2E2B"/>
    <w:rsid w:val="00DA7EB4"/>
    <w:rsid w:val="00DE2741"/>
    <w:rsid w:val="00DE4D0A"/>
    <w:rsid w:val="00E44297"/>
    <w:rsid w:val="00E94EE2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9A84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2024-08-22T09:58:00Z</dcterms:created>
  <dcterms:modified xsi:type="dcterms:W3CDTF">2024-09-18T14:06:00Z</dcterms:modified>
</cp:coreProperties>
</file>